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09" w:type="dxa"/>
        <w:tblInd w:w="0" w:type="dxa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34"/>
        <w:gridCol w:w="2431"/>
        <w:gridCol w:w="1306"/>
        <w:gridCol w:w="3266"/>
        <w:gridCol w:w="9"/>
      </w:tblGrid>
      <w:tr w14:paraId="357E519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0009" w:type="dxa"/>
            <w:gridSpan w:val="6"/>
            <w:tcBorders>
              <w:tl2br w:val="nil"/>
              <w:tr2bl w:val="nil"/>
            </w:tcBorders>
            <w:vAlign w:val="center"/>
          </w:tcPr>
          <w:p w14:paraId="46ED7FCE">
            <w:pPr>
              <w:spacing w:line="312" w:lineRule="auto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修正案审查申请表</w:t>
            </w:r>
          </w:p>
        </w:tc>
      </w:tr>
      <w:tr w14:paraId="54D3B1C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tcBorders>
              <w:tl2br w:val="nil"/>
              <w:tr2bl w:val="nil"/>
            </w:tcBorders>
            <w:vAlign w:val="center"/>
          </w:tcPr>
          <w:p w14:paraId="4F5E2D01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项目名称/编号</w:t>
            </w:r>
          </w:p>
        </w:tc>
        <w:tc>
          <w:tcPr>
            <w:tcW w:w="8346" w:type="dxa"/>
            <w:gridSpan w:val="5"/>
            <w:tcBorders>
              <w:tl2br w:val="nil"/>
              <w:tr2bl w:val="nil"/>
            </w:tcBorders>
            <w:vAlign w:val="center"/>
          </w:tcPr>
          <w:p w14:paraId="050B7AC0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66F1455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tcBorders>
              <w:tl2br w:val="nil"/>
              <w:tr2bl w:val="nil"/>
            </w:tcBorders>
            <w:vAlign w:val="center"/>
          </w:tcPr>
          <w:p w14:paraId="5CEE3477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申办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方</w:t>
            </w:r>
          </w:p>
        </w:tc>
        <w:tc>
          <w:tcPr>
            <w:tcW w:w="3765" w:type="dxa"/>
            <w:gridSpan w:val="2"/>
            <w:tcBorders>
              <w:tl2br w:val="nil"/>
              <w:tr2bl w:val="nil"/>
            </w:tcBorders>
            <w:vAlign w:val="center"/>
          </w:tcPr>
          <w:p w14:paraId="36868CDF">
            <w:pPr>
              <w:spacing w:line="312" w:lineRule="auto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E172FD5">
            <w:pPr>
              <w:spacing w:line="312" w:lineRule="auto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组长单位</w:t>
            </w:r>
          </w:p>
        </w:tc>
        <w:tc>
          <w:tcPr>
            <w:tcW w:w="3275" w:type="dxa"/>
            <w:gridSpan w:val="2"/>
            <w:tcBorders>
              <w:tl2br w:val="nil"/>
              <w:tr2bl w:val="nil"/>
            </w:tcBorders>
            <w:vAlign w:val="center"/>
          </w:tcPr>
          <w:p w14:paraId="2D744F8C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404B63D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tcBorders>
              <w:tl2br w:val="nil"/>
              <w:tr2bl w:val="nil"/>
            </w:tcBorders>
            <w:vAlign w:val="center"/>
          </w:tcPr>
          <w:p w14:paraId="49C6993D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申请专业/科室</w:t>
            </w:r>
          </w:p>
        </w:tc>
        <w:tc>
          <w:tcPr>
            <w:tcW w:w="3765" w:type="dxa"/>
            <w:gridSpan w:val="2"/>
            <w:tcBorders>
              <w:tl2br w:val="nil"/>
              <w:tr2bl w:val="nil"/>
            </w:tcBorders>
            <w:vAlign w:val="center"/>
          </w:tcPr>
          <w:p w14:paraId="088AC90D">
            <w:pPr>
              <w:spacing w:line="312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89F0B8C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主要研究者</w:t>
            </w:r>
          </w:p>
        </w:tc>
        <w:tc>
          <w:tcPr>
            <w:tcW w:w="3275" w:type="dxa"/>
            <w:gridSpan w:val="2"/>
            <w:tcBorders>
              <w:tl2br w:val="nil"/>
              <w:tr2bl w:val="nil"/>
            </w:tcBorders>
            <w:vAlign w:val="center"/>
          </w:tcPr>
          <w:p w14:paraId="2166BF79">
            <w:pPr>
              <w:spacing w:line="312" w:lineRule="auto"/>
              <w:jc w:val="right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66FF90F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2" w:hRule="atLeast"/>
        </w:trPr>
        <w:tc>
          <w:tcPr>
            <w:tcW w:w="2997" w:type="dxa"/>
            <w:gridSpan w:val="2"/>
            <w:tcBorders>
              <w:tl2br w:val="nil"/>
              <w:tr2bl w:val="nil"/>
            </w:tcBorders>
            <w:vAlign w:val="center"/>
          </w:tcPr>
          <w:p w14:paraId="47E7A2F3">
            <w:pPr>
              <w:jc w:val="left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联系人姓名、手机、电子邮箱</w:t>
            </w:r>
          </w:p>
        </w:tc>
        <w:tc>
          <w:tcPr>
            <w:tcW w:w="7003" w:type="dxa"/>
            <w:gridSpan w:val="3"/>
            <w:tcBorders>
              <w:tl2br w:val="nil"/>
              <w:tr2bl w:val="nil"/>
            </w:tcBorders>
            <w:vAlign w:val="center"/>
          </w:tcPr>
          <w:p w14:paraId="4C1082A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15FB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9" w:type="dxa"/>
            <w:gridSpan w:val="6"/>
            <w:tcBorders>
              <w:bottom w:val="single" w:color="7F7F7F" w:themeColor="text1" w:themeTint="7F" w:sz="4" w:space="0"/>
            </w:tcBorders>
            <w:vAlign w:val="center"/>
          </w:tcPr>
          <w:p w14:paraId="74444881">
            <w:pPr>
              <w:spacing w:line="312" w:lineRule="auto"/>
              <w:jc w:val="left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修正情况概要</w:t>
            </w:r>
          </w:p>
        </w:tc>
      </w:tr>
      <w:tr w14:paraId="7DED4A2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9" w:type="dxa"/>
            <w:gridSpan w:val="6"/>
            <w:tcBorders>
              <w:top w:val="single" w:color="7F7F7F" w:themeColor="text1" w:themeTint="7F" w:sz="4" w:space="0"/>
            </w:tcBorders>
            <w:vAlign w:val="center"/>
          </w:tcPr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38"/>
              <w:gridCol w:w="3240"/>
              <w:gridCol w:w="3240"/>
            </w:tblGrid>
            <w:tr w14:paraId="1E1B52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3238" w:type="dxa"/>
                  <w:vAlign w:val="center"/>
                </w:tcPr>
                <w:p w14:paraId="58D1B55F">
                  <w:pPr>
                    <w:spacing w:line="312" w:lineRule="auto"/>
                    <w:jc w:val="center"/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  <w:t>变更文件名称</w:t>
                  </w:r>
                </w:p>
              </w:tc>
              <w:tc>
                <w:tcPr>
                  <w:tcW w:w="3240" w:type="dxa"/>
                  <w:vAlign w:val="center"/>
                </w:tcPr>
                <w:p w14:paraId="7876A6C5">
                  <w:pPr>
                    <w:spacing w:line="312" w:lineRule="auto"/>
                    <w:jc w:val="center"/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  <w:t>原批准版本/版本日期</w:t>
                  </w:r>
                </w:p>
              </w:tc>
              <w:tc>
                <w:tcPr>
                  <w:tcW w:w="3240" w:type="dxa"/>
                  <w:vAlign w:val="center"/>
                </w:tcPr>
                <w:p w14:paraId="3A94CCB5">
                  <w:pPr>
                    <w:spacing w:line="312" w:lineRule="auto"/>
                    <w:jc w:val="center"/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Cs w:val="21"/>
                      <w:u w:val="none"/>
                      <w:vertAlign w:val="baseline"/>
                      <w:lang w:val="en-US" w:eastAsia="zh-CN"/>
                    </w:rPr>
                    <w:t>修正版本/版本日期</w:t>
                  </w:r>
                </w:p>
              </w:tc>
            </w:tr>
            <w:tr w14:paraId="45ED45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3238" w:type="dxa"/>
                  <w:vAlign w:val="center"/>
                </w:tcPr>
                <w:p w14:paraId="5B1E9E03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14:paraId="25F16D48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14:paraId="28AF7129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</w:tr>
            <w:tr w14:paraId="2BE7E2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3238" w:type="dxa"/>
                  <w:vAlign w:val="center"/>
                </w:tcPr>
                <w:p w14:paraId="67E3E9DA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14:paraId="4235AA20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14:paraId="55008BF7">
                  <w:pPr>
                    <w:spacing w:line="312" w:lineRule="auto"/>
                    <w:jc w:val="left"/>
                    <w:rPr>
                      <w:rFonts w:hint="eastAsia" w:ascii="黑体" w:hAnsi="黑体" w:eastAsia="黑体" w:cs="黑体"/>
                      <w:szCs w:val="21"/>
                      <w:u w:val="none"/>
                      <w:vertAlign w:val="baseline"/>
                    </w:rPr>
                  </w:pPr>
                </w:p>
              </w:tc>
            </w:tr>
            <w:tr w14:paraId="15A8B2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718" w:type="dxa"/>
                  <w:gridSpan w:val="3"/>
                  <w:vAlign w:val="center"/>
                </w:tcPr>
                <w:p w14:paraId="1A8FFBA8">
                  <w:pPr>
                    <w:spacing w:line="312" w:lineRule="auto"/>
                    <w:jc w:val="center"/>
                  </w:pPr>
                  <w:r>
                    <w:rPr>
                      <w:rFonts w:hint="eastAsia" w:ascii="黑体" w:hAnsi="黑体" w:eastAsia="黑体" w:cs="黑体"/>
                      <w:i/>
                      <w:iCs/>
                      <w:color w:val="808080" w:themeColor="text1" w:themeTint="80"/>
                      <w:szCs w:val="21"/>
                      <w:lang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（</w:t>
                  </w:r>
                  <w:r>
                    <w:rPr>
                      <w:rFonts w:hint="eastAsia" w:ascii="黑体" w:hAnsi="黑体" w:eastAsia="黑体" w:cs="黑体"/>
                      <w:i/>
                      <w:iCs/>
                      <w:color w:val="808080" w:themeColor="text1" w:themeTint="80"/>
                      <w:szCs w:val="21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可自行添加行</w:t>
                  </w:r>
                  <w:r>
                    <w:rPr>
                      <w:rFonts w:hint="eastAsia" w:ascii="黑体" w:hAnsi="黑体" w:eastAsia="黑体" w:cs="黑体"/>
                      <w:i/>
                      <w:iCs/>
                      <w:color w:val="808080" w:themeColor="text1" w:themeTint="80"/>
                      <w:szCs w:val="21"/>
                      <w:lang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  <w:t>）</w:t>
                  </w:r>
                </w:p>
              </w:tc>
            </w:tr>
          </w:tbl>
          <w:p w14:paraId="1E347A6E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  <w:u w:val="single"/>
              </w:rPr>
            </w:pPr>
          </w:p>
        </w:tc>
      </w:tr>
      <w:tr w14:paraId="3500CA7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9" w:type="dxa"/>
            <w:gridSpan w:val="6"/>
            <w:vAlign w:val="center"/>
          </w:tcPr>
          <w:p w14:paraId="4C5EDAFD">
            <w:pPr>
              <w:spacing w:line="312" w:lineRule="auto"/>
              <w:jc w:val="left"/>
              <w:rPr>
                <w:rFonts w:hint="default" w:ascii="黑体" w:hAnsi="黑体" w:eastAsia="黑体" w:cs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附文件修订相关文件</w:t>
            </w:r>
          </w:p>
        </w:tc>
      </w:tr>
      <w:tr w14:paraId="01D53C5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9" w:type="dxa"/>
            <w:gridSpan w:val="6"/>
            <w:tcBorders>
              <w:bottom w:val="single" w:color="7F7F7F" w:themeColor="text1" w:themeTint="7F" w:sz="4" w:space="0"/>
            </w:tcBorders>
            <w:vAlign w:val="center"/>
          </w:tcPr>
          <w:p w14:paraId="0CD5A76E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□文件修订记录（含修订章节、页码、原文和修改后内容对比、修订原因等）</w:t>
            </w:r>
          </w:p>
          <w:p w14:paraId="3E411699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□修订文件痕迹版</w:t>
            </w:r>
          </w:p>
          <w:p w14:paraId="46811D81">
            <w:pPr>
              <w:spacing w:line="312" w:lineRule="auto"/>
              <w:jc w:val="left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□修订后清洁版本</w:t>
            </w:r>
          </w:p>
        </w:tc>
      </w:tr>
    </w:tbl>
    <w:tbl>
      <w:tblPr>
        <w:tblStyle w:val="5"/>
        <w:tblW w:w="10015" w:type="dxa"/>
        <w:tblInd w:w="-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6570"/>
        <w:gridCol w:w="3433"/>
        <w:gridCol w:w="6"/>
      </w:tblGrid>
      <w:tr w14:paraId="3803E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567" w:hRule="atLeast"/>
        </w:trPr>
        <w:tc>
          <w:tcPr>
            <w:tcW w:w="1000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9F1A4DB"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  <w:t>修正案对研究的影响</w:t>
            </w:r>
          </w:p>
        </w:tc>
      </w:tr>
      <w:tr w14:paraId="57C2F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single" w:color="auto" w:sz="2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47E464BA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修正案是否增加研究的预期风险</w:t>
            </w:r>
          </w:p>
        </w:tc>
        <w:tc>
          <w:tcPr>
            <w:tcW w:w="3433" w:type="dxa"/>
            <w:tcBorders>
              <w:top w:val="single" w:color="auto" w:sz="2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2F9CA9DB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</w:t>
            </w:r>
          </w:p>
        </w:tc>
      </w:tr>
      <w:tr w14:paraId="174C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2A670EAF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修正案是否降低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试验参与者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预期受益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3A45A1E2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</w:tr>
      <w:tr w14:paraId="2548C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363A2111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修正案是否增加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试验参与者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参加研究的持续时间或花费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0B618414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</w:tr>
      <w:tr w14:paraId="25FFC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35A39230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如果研究已经开始，修正案是否对已经纳入的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试验参与者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造成影响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63C82880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</w:tr>
      <w:tr w14:paraId="0A564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52D45BFC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本中心有无在研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试验参与者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1869BE27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□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□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无</w:t>
            </w:r>
          </w:p>
        </w:tc>
      </w:tr>
      <w:tr w14:paraId="6B49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0466350C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修正内容是否已经获得组长单位批准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634FEE98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□ 不适用</w:t>
            </w:r>
          </w:p>
        </w:tc>
      </w:tr>
      <w:tr w14:paraId="0065F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 w14:paraId="0D335662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是否存在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为了避免对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试验参与者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造成紧急伤害，在提交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伦理审查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前对方案修改并实施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的情况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2" w:space="0"/>
            </w:tcBorders>
            <w:noWrap w:val="0"/>
            <w:vAlign w:val="center"/>
          </w:tcPr>
          <w:p w14:paraId="3A4AEC89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 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</w:tr>
      <w:tr w14:paraId="143A3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</w:trPr>
        <w:tc>
          <w:tcPr>
            <w:tcW w:w="6576" w:type="dxa"/>
            <w:gridSpan w:val="2"/>
            <w:tcBorders>
              <w:top w:val="dotted" w:color="auto" w:sz="4" w:space="0"/>
              <w:left w:val="single" w:color="auto" w:sz="2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5A288EA5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此次修改属于</w:t>
            </w:r>
          </w:p>
        </w:tc>
        <w:tc>
          <w:tcPr>
            <w:tcW w:w="3433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B929090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实质性修正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    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非实质性修正</w:t>
            </w:r>
          </w:p>
        </w:tc>
      </w:tr>
    </w:tbl>
    <w:tbl>
      <w:tblPr>
        <w:tblStyle w:val="6"/>
        <w:tblW w:w="10002" w:type="dxa"/>
        <w:tblInd w:w="-2" w:type="dxa"/>
        <w:tblBorders>
          <w:top w:val="none" w:color="auto" w:sz="0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4739"/>
        <w:gridCol w:w="3429"/>
      </w:tblGrid>
      <w:tr w14:paraId="1FB3B99D">
        <w:tblPrEx>
          <w:tblBorders>
            <w:top w:val="none" w:color="auto" w:sz="0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2BA65FF7">
            <w:pPr>
              <w:spacing w:line="312" w:lineRule="auto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主要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研究者签名：</w:t>
            </w:r>
          </w:p>
        </w:tc>
        <w:tc>
          <w:tcPr>
            <w:tcW w:w="4739" w:type="dxa"/>
            <w:tcBorders>
              <w:tl2br w:val="nil"/>
              <w:tr2bl w:val="nil"/>
            </w:tcBorders>
            <w:vAlign w:val="center"/>
          </w:tcPr>
          <w:p w14:paraId="369E5B93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3429" w:type="dxa"/>
            <w:tcBorders>
              <w:tl2br w:val="nil"/>
              <w:tr2bl w:val="nil"/>
            </w:tcBorders>
            <w:vAlign w:val="center"/>
          </w:tcPr>
          <w:p w14:paraId="004B0546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日期：</w:t>
            </w:r>
          </w:p>
        </w:tc>
      </w:tr>
    </w:tbl>
    <w:p w14:paraId="01593C22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68E34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66CBF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66CBF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9238F">
    <w:pPr>
      <w:pStyle w:val="4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  <w:rPr>
        <w:rFonts w:hint="eastAsia" w:ascii="黑体" w:hAnsi="黑体" w:eastAsia="黑体" w:cs="黑体"/>
      </w:rPr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南京天印山医院医学伦理审查委员会                                                          EC-V-AF-13-202601</w:t>
    </w:r>
  </w:p>
  <w:p w14:paraId="1FFE874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15147"/>
    <w:multiLevelType w:val="singleLevel"/>
    <w:tmpl w:val="0B4151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C7037"/>
    <w:rsid w:val="0CB53B09"/>
    <w:rsid w:val="13D9661F"/>
    <w:rsid w:val="24A42CA5"/>
    <w:rsid w:val="25AC7037"/>
    <w:rsid w:val="4A7B5412"/>
    <w:rsid w:val="57F02F49"/>
    <w:rsid w:val="6345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0</TotalTime>
  <ScaleCrop>false</ScaleCrop>
  <LinksUpToDate>false</LinksUpToDate>
  <CharactersWithSpaces>452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2025-06-23T03:05:00Z</dcterms:created>
  <dc:creator>ZNL</dc:creator>
  <cp:lastModifiedBy>ZNL</cp:lastModifiedBy>
  <dcterms:modified xsi:type="dcterms:W3CDTF">2026-09-01T02:02:35Z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05E99F7E92CF42B6A5E484ECDB4139A4_13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