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897" w:type="dxa"/>
        <w:jc w:val="center"/>
        <w:tblBorders>
          <w:top w:val="single" w:color="7F7F7F" w:themeColor="text1" w:themeTint="7F" w:sz="4" w:space="0"/>
          <w:left w:val="single" w:color="7F7F7F" w:themeColor="text1" w:themeTint="7F" w:sz="4" w:space="0"/>
          <w:bottom w:val="single" w:color="7F7F7F" w:themeColor="text1" w:themeTint="7F" w:sz="4" w:space="0"/>
          <w:right w:val="single" w:color="7F7F7F" w:themeColor="text1" w:themeTint="7F" w:sz="4" w:space="0"/>
          <w:insideH w:val="single" w:color="7F7F7F" w:themeColor="text1" w:themeTint="7F" w:sz="4" w:space="0"/>
          <w:insideV w:val="single" w:color="7F7F7F" w:themeColor="text1" w:themeTint="7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5"/>
        <w:gridCol w:w="191"/>
        <w:gridCol w:w="98"/>
        <w:gridCol w:w="60"/>
        <w:gridCol w:w="2790"/>
        <w:gridCol w:w="1324"/>
        <w:gridCol w:w="33"/>
        <w:gridCol w:w="593"/>
        <w:gridCol w:w="418"/>
        <w:gridCol w:w="2"/>
        <w:gridCol w:w="2803"/>
      </w:tblGrid>
      <w:tr w14:paraId="7A6AAB20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tblHeader/>
          <w:jc w:val="center"/>
        </w:trPr>
        <w:tc>
          <w:tcPr>
            <w:tcW w:w="9897" w:type="dxa"/>
            <w:gridSpan w:val="11"/>
            <w:tcBorders>
              <w:tl2br w:val="nil"/>
              <w:tr2bl w:val="nil"/>
            </w:tcBorders>
            <w:vAlign w:val="center"/>
          </w:tcPr>
          <w:p w14:paraId="0A62D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val="en-US" w:eastAsia="zh-CN"/>
              </w:rPr>
              <w:t>医疗新技术临床应用</w:t>
            </w: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伦理审查申请表</w:t>
            </w:r>
          </w:p>
        </w:tc>
      </w:tr>
      <w:tr w14:paraId="64E64904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5" w:type="dxa"/>
            <w:tcBorders>
              <w:tl2br w:val="nil"/>
              <w:tr2bl w:val="nil"/>
            </w:tcBorders>
            <w:vAlign w:val="center"/>
          </w:tcPr>
          <w:p w14:paraId="656AB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技术/</w:t>
            </w:r>
            <w:r>
              <w:rPr>
                <w:rFonts w:hint="eastAsia" w:ascii="黑体" w:hAnsi="黑体" w:eastAsia="黑体" w:cs="黑体"/>
                <w:szCs w:val="21"/>
              </w:rPr>
              <w:t>项目名称</w:t>
            </w:r>
          </w:p>
        </w:tc>
        <w:tc>
          <w:tcPr>
            <w:tcW w:w="8312" w:type="dxa"/>
            <w:gridSpan w:val="10"/>
            <w:tcBorders>
              <w:tl2br w:val="nil"/>
              <w:tr2bl w:val="nil"/>
            </w:tcBorders>
            <w:vAlign w:val="center"/>
          </w:tcPr>
          <w:p w14:paraId="26BCF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Cs w:val="21"/>
              </w:rPr>
            </w:pPr>
          </w:p>
        </w:tc>
      </w:tr>
      <w:tr w14:paraId="4E6F9928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5" w:type="dxa"/>
            <w:tcBorders>
              <w:tl2br w:val="nil"/>
              <w:tr2bl w:val="nil"/>
            </w:tcBorders>
            <w:vAlign w:val="center"/>
          </w:tcPr>
          <w:p w14:paraId="03954F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申请科室</w:t>
            </w:r>
          </w:p>
        </w:tc>
        <w:tc>
          <w:tcPr>
            <w:tcW w:w="3139" w:type="dxa"/>
            <w:gridSpan w:val="4"/>
            <w:tcBorders>
              <w:tl2br w:val="nil"/>
              <w:tr2bl w:val="nil"/>
            </w:tcBorders>
            <w:vAlign w:val="center"/>
          </w:tcPr>
          <w:p w14:paraId="52CBD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1950" w:type="dxa"/>
            <w:gridSpan w:val="3"/>
            <w:tcBorders>
              <w:tl2br w:val="nil"/>
              <w:tr2bl w:val="nil"/>
            </w:tcBorders>
            <w:vAlign w:val="center"/>
          </w:tcPr>
          <w:p w14:paraId="4ECA9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项目/技术负责人</w:t>
            </w:r>
          </w:p>
        </w:tc>
        <w:tc>
          <w:tcPr>
            <w:tcW w:w="3223" w:type="dxa"/>
            <w:gridSpan w:val="3"/>
            <w:tcBorders>
              <w:tl2br w:val="nil"/>
              <w:tr2bl w:val="nil"/>
            </w:tcBorders>
            <w:vAlign w:val="center"/>
          </w:tcPr>
          <w:p w14:paraId="3EC5C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Cs w:val="21"/>
              </w:rPr>
            </w:pPr>
          </w:p>
        </w:tc>
      </w:tr>
      <w:tr w14:paraId="51B4D20B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5" w:type="dxa"/>
            <w:tcBorders>
              <w:tl2br w:val="nil"/>
              <w:tr2bl w:val="nil"/>
            </w:tcBorders>
            <w:vAlign w:val="center"/>
          </w:tcPr>
          <w:p w14:paraId="218F9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联系电话</w:t>
            </w:r>
          </w:p>
        </w:tc>
        <w:tc>
          <w:tcPr>
            <w:tcW w:w="3139" w:type="dxa"/>
            <w:gridSpan w:val="4"/>
            <w:tcBorders>
              <w:tl2br w:val="nil"/>
              <w:tr2bl w:val="nil"/>
            </w:tcBorders>
            <w:vAlign w:val="center"/>
          </w:tcPr>
          <w:p w14:paraId="3A5EC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1950" w:type="dxa"/>
            <w:gridSpan w:val="3"/>
            <w:tcBorders>
              <w:tl2br w:val="nil"/>
              <w:tr2bl w:val="nil"/>
            </w:tcBorders>
            <w:vAlign w:val="center"/>
          </w:tcPr>
          <w:p w14:paraId="71FA3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职务/职称</w:t>
            </w:r>
          </w:p>
        </w:tc>
        <w:tc>
          <w:tcPr>
            <w:tcW w:w="3223" w:type="dxa"/>
            <w:gridSpan w:val="3"/>
            <w:tcBorders>
              <w:tl2br w:val="nil"/>
              <w:tr2bl w:val="nil"/>
            </w:tcBorders>
            <w:vAlign w:val="center"/>
          </w:tcPr>
          <w:p w14:paraId="1B884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Cs w:val="21"/>
              </w:rPr>
            </w:pPr>
          </w:p>
        </w:tc>
      </w:tr>
      <w:tr w14:paraId="7530A8B9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5" w:type="dxa"/>
            <w:vMerge w:val="restart"/>
            <w:tcBorders>
              <w:tl2br w:val="nil"/>
              <w:tr2bl w:val="nil"/>
            </w:tcBorders>
            <w:vAlign w:val="center"/>
          </w:tcPr>
          <w:p w14:paraId="0A7BD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技术/项目类型</w:t>
            </w:r>
          </w:p>
        </w:tc>
        <w:tc>
          <w:tcPr>
            <w:tcW w:w="8312" w:type="dxa"/>
            <w:gridSpan w:val="10"/>
            <w:tcBorders>
              <w:tl2br w:val="nil"/>
              <w:tr2bl w:val="nil"/>
            </w:tcBorders>
            <w:vAlign w:val="center"/>
          </w:tcPr>
          <w:p w14:paraId="1000A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lang w:val="en-US" w:eastAsia="zh-CN"/>
              </w:rPr>
              <w:t>是否为限制类医疗技术：□是    □否</w:t>
            </w:r>
          </w:p>
        </w:tc>
      </w:tr>
      <w:tr w14:paraId="2E0436E7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5" w:type="dxa"/>
            <w:vMerge w:val="continue"/>
            <w:tcBorders>
              <w:tl2br w:val="nil"/>
              <w:tr2bl w:val="nil"/>
            </w:tcBorders>
            <w:vAlign w:val="center"/>
          </w:tcPr>
          <w:p w14:paraId="3A3B6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</w:p>
        </w:tc>
        <w:tc>
          <w:tcPr>
            <w:tcW w:w="8312" w:type="dxa"/>
            <w:gridSpan w:val="10"/>
            <w:tcBorders>
              <w:tl2br w:val="nil"/>
              <w:tr2bl w:val="nil"/>
            </w:tcBorders>
            <w:vAlign w:val="center"/>
          </w:tcPr>
          <w:p w14:paraId="65700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lang w:val="en-US" w:eastAsia="zh-CN"/>
              </w:rPr>
              <w:t>□手术类  □治疗操作类  □检验检查类  □其他：</w:t>
            </w:r>
          </w:p>
        </w:tc>
      </w:tr>
      <w:tr w14:paraId="0FC720B0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5" w:type="dxa"/>
            <w:tcBorders>
              <w:tl2br w:val="nil"/>
              <w:tr2bl w:val="nil"/>
            </w:tcBorders>
            <w:vAlign w:val="center"/>
          </w:tcPr>
          <w:p w14:paraId="6D553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技术/项目级别</w:t>
            </w:r>
          </w:p>
        </w:tc>
        <w:tc>
          <w:tcPr>
            <w:tcW w:w="8312" w:type="dxa"/>
            <w:gridSpan w:val="10"/>
            <w:tcBorders>
              <w:tl2br w:val="nil"/>
              <w:tr2bl w:val="nil"/>
            </w:tcBorders>
            <w:vAlign w:val="center"/>
          </w:tcPr>
          <w:p w14:paraId="7B3F6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color w:val="0000FF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  <w:lang w:val="en-US" w:eastAsia="zh-CN"/>
              </w:rPr>
              <w:t>□院级    □市级    □省级     □国家级</w:t>
            </w:r>
          </w:p>
        </w:tc>
      </w:tr>
      <w:tr w14:paraId="70C7F246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97" w:type="dxa"/>
            <w:gridSpan w:val="11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5ED5F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lang w:val="en-US" w:eastAsia="zh-CN"/>
              </w:rPr>
              <w:t>技术项目情况</w:t>
            </w:r>
            <w:r>
              <w:rPr>
                <w:rFonts w:hint="eastAsia" w:ascii="黑体" w:hAnsi="黑体" w:eastAsia="黑体" w:cs="黑体"/>
                <w:b w:val="0"/>
                <w:bCs w:val="0"/>
                <w:sz w:val="22"/>
                <w:szCs w:val="22"/>
                <w:lang w:val="en-US" w:eastAsia="zh-CN"/>
              </w:rPr>
              <w:t>（背景、方法、适应症、禁忌症、国内外应用情况、风险/受益、风险控制措施等）</w:t>
            </w:r>
          </w:p>
        </w:tc>
      </w:tr>
      <w:tr w14:paraId="784C52F0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9897" w:type="dxa"/>
            <w:gridSpan w:val="11"/>
            <w:tcBorders>
              <w:bottom w:val="dotted" w:color="7F7F7F" w:themeColor="text1" w:themeTint="7F" w:sz="4" w:space="0"/>
            </w:tcBorders>
            <w:vAlign w:val="top"/>
          </w:tcPr>
          <w:p w14:paraId="61944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技术简介：</w:t>
            </w:r>
          </w:p>
        </w:tc>
      </w:tr>
      <w:tr w14:paraId="1A02A40C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897" w:type="dxa"/>
            <w:gridSpan w:val="11"/>
            <w:tcBorders>
              <w:top w:val="dotted" w:color="7F7F7F" w:themeColor="text1" w:themeTint="7F" w:sz="4" w:space="0"/>
            </w:tcBorders>
            <w:vAlign w:val="top"/>
          </w:tcPr>
          <w:p w14:paraId="3D107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</w:p>
        </w:tc>
      </w:tr>
      <w:tr w14:paraId="304C8D1D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9897" w:type="dxa"/>
            <w:gridSpan w:val="11"/>
            <w:tcBorders>
              <w:bottom w:val="dotted" w:color="7F7F7F" w:themeColor="text1" w:themeTint="7F" w:sz="4" w:space="0"/>
            </w:tcBorders>
            <w:vAlign w:val="top"/>
          </w:tcPr>
          <w:p w14:paraId="5A774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安全性：</w:t>
            </w: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（适应症、禁忌症、并发症及防范处理措施等）</w:t>
            </w:r>
          </w:p>
        </w:tc>
      </w:tr>
      <w:tr w14:paraId="5CC6D4A1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897" w:type="dxa"/>
            <w:gridSpan w:val="11"/>
            <w:tcBorders>
              <w:top w:val="dotted" w:color="7F7F7F" w:themeColor="text1" w:themeTint="7F" w:sz="4" w:space="0"/>
            </w:tcBorders>
            <w:vAlign w:val="top"/>
          </w:tcPr>
          <w:p w14:paraId="674C6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</w:p>
        </w:tc>
      </w:tr>
      <w:tr w14:paraId="00A2BBD8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9897" w:type="dxa"/>
            <w:gridSpan w:val="11"/>
            <w:tcBorders>
              <w:bottom w:val="dotted" w:color="7F7F7F" w:themeColor="text1" w:themeTint="7F" w:sz="4" w:space="0"/>
            </w:tcBorders>
            <w:vAlign w:val="top"/>
          </w:tcPr>
          <w:p w14:paraId="6DF1C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有效性：</w:t>
            </w: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（诊断或治疗的效果、效率；预期与原有技术相比较的提升等）</w:t>
            </w:r>
          </w:p>
        </w:tc>
      </w:tr>
      <w:tr w14:paraId="78139965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897" w:type="dxa"/>
            <w:gridSpan w:val="11"/>
            <w:tcBorders>
              <w:top w:val="dotted" w:color="7F7F7F" w:themeColor="text1" w:themeTint="7F" w:sz="4" w:space="0"/>
            </w:tcBorders>
            <w:vAlign w:val="top"/>
          </w:tcPr>
          <w:p w14:paraId="5EE46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</w:p>
        </w:tc>
      </w:tr>
      <w:tr w14:paraId="6A87A57E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9897" w:type="dxa"/>
            <w:gridSpan w:val="11"/>
            <w:tcBorders>
              <w:bottom w:val="dotted" w:color="7F7F7F" w:themeColor="text1" w:themeTint="7F" w:sz="4" w:space="0"/>
            </w:tcBorders>
            <w:vAlign w:val="top"/>
          </w:tcPr>
          <w:p w14:paraId="7BADD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医学伦理：</w:t>
            </w: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（遵循医学伦理原则情况）</w:t>
            </w:r>
          </w:p>
        </w:tc>
      </w:tr>
      <w:tr w14:paraId="73C39A51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897" w:type="dxa"/>
            <w:gridSpan w:val="11"/>
            <w:tcBorders>
              <w:top w:val="dotted" w:color="7F7F7F" w:themeColor="text1" w:themeTint="7F" w:sz="4" w:space="0"/>
            </w:tcBorders>
            <w:vAlign w:val="top"/>
          </w:tcPr>
          <w:p w14:paraId="2EE59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</w:p>
        </w:tc>
      </w:tr>
      <w:tr w14:paraId="5A340C88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9897" w:type="dxa"/>
            <w:gridSpan w:val="11"/>
            <w:tcBorders>
              <w:bottom w:val="dotted" w:color="7F7F7F" w:themeColor="text1" w:themeTint="7F" w:sz="4" w:space="0"/>
            </w:tcBorders>
            <w:vAlign w:val="top"/>
          </w:tcPr>
          <w:p w14:paraId="6B6C2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质量控制措施：</w:t>
            </w: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（新技术应用的质量保障措施及持续改善机制）</w:t>
            </w:r>
          </w:p>
        </w:tc>
      </w:tr>
      <w:tr w14:paraId="1140B15B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897" w:type="dxa"/>
            <w:gridSpan w:val="11"/>
            <w:tcBorders>
              <w:top w:val="dotted" w:color="7F7F7F" w:themeColor="text1" w:themeTint="7F" w:sz="4" w:space="0"/>
            </w:tcBorders>
            <w:vAlign w:val="top"/>
          </w:tcPr>
          <w:p w14:paraId="57C9C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</w:p>
        </w:tc>
      </w:tr>
      <w:tr w14:paraId="431E40CD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9897" w:type="dxa"/>
            <w:gridSpan w:val="11"/>
            <w:tcBorders>
              <w:bottom w:val="dotted" w:color="7F7F7F" w:themeColor="text1" w:themeTint="7F" w:sz="4" w:space="0"/>
            </w:tcBorders>
            <w:vAlign w:val="top"/>
          </w:tcPr>
          <w:p w14:paraId="60670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技术风险及应急处置方案：</w:t>
            </w: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（新技术应用可能存在的意外风险及其防范举措）</w:t>
            </w:r>
          </w:p>
        </w:tc>
      </w:tr>
      <w:tr w14:paraId="7BC14C80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897" w:type="dxa"/>
            <w:gridSpan w:val="11"/>
            <w:tcBorders>
              <w:top w:val="dotted" w:color="7F7F7F" w:themeColor="text1" w:themeTint="7F" w:sz="4" w:space="0"/>
            </w:tcBorders>
            <w:vAlign w:val="top"/>
          </w:tcPr>
          <w:p w14:paraId="5C6A7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</w:p>
        </w:tc>
      </w:tr>
      <w:tr w14:paraId="36F86A7E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9897" w:type="dxa"/>
            <w:gridSpan w:val="11"/>
            <w:tcBorders>
              <w:bottom w:val="dotted" w:color="7F7F7F" w:themeColor="text1" w:themeTint="7F" w:sz="4" w:space="0"/>
            </w:tcBorders>
            <w:vAlign w:val="top"/>
          </w:tcPr>
          <w:p w14:paraId="71F46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黑体" w:hAnsi="黑体" w:eastAsia="黑体" w:cs="黑体"/>
                <w:szCs w:val="21"/>
                <w:lang w:val="en-US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人员、设备、设施需求：</w:t>
            </w:r>
          </w:p>
        </w:tc>
      </w:tr>
      <w:tr w14:paraId="75884F61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897" w:type="dxa"/>
            <w:gridSpan w:val="11"/>
            <w:tcBorders>
              <w:top w:val="dotted" w:color="7F7F7F" w:themeColor="text1" w:themeTint="7F" w:sz="4" w:space="0"/>
            </w:tcBorders>
            <w:vAlign w:val="top"/>
          </w:tcPr>
          <w:p w14:paraId="118977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</w:p>
        </w:tc>
      </w:tr>
      <w:tr w14:paraId="2AD0DF87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9897" w:type="dxa"/>
            <w:gridSpan w:val="11"/>
            <w:tcBorders>
              <w:bottom w:val="dotted" w:color="7F7F7F" w:themeColor="text1" w:themeTint="7F" w:sz="4" w:space="0"/>
            </w:tcBorders>
            <w:vAlign w:val="top"/>
          </w:tcPr>
          <w:p w14:paraId="55791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黑体" w:hAnsi="黑体" w:eastAsia="黑体" w:cs="黑体"/>
                <w:szCs w:val="21"/>
                <w:lang w:val="en-US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技术前期应用情况：</w:t>
            </w:r>
          </w:p>
        </w:tc>
      </w:tr>
      <w:tr w14:paraId="28E08E1B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897" w:type="dxa"/>
            <w:gridSpan w:val="11"/>
            <w:tcBorders>
              <w:top w:val="dotted" w:color="7F7F7F" w:themeColor="text1" w:themeTint="7F" w:sz="4" w:space="0"/>
            </w:tcBorders>
            <w:vAlign w:val="top"/>
          </w:tcPr>
          <w:p w14:paraId="41A38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</w:p>
        </w:tc>
      </w:tr>
      <w:tr w14:paraId="7083C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934" w:type="dxa"/>
            <w:gridSpan w:val="4"/>
            <w:vAlign w:val="center"/>
          </w:tcPr>
          <w:p w14:paraId="14F80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1"/>
                <w:szCs w:val="21"/>
                <w:lang w:val="zh-CN"/>
              </w:rPr>
              <w:t>申请人签名</w:t>
            </w:r>
          </w:p>
        </w:tc>
        <w:tc>
          <w:tcPr>
            <w:tcW w:w="4147" w:type="dxa"/>
            <w:gridSpan w:val="3"/>
            <w:vAlign w:val="center"/>
          </w:tcPr>
          <w:p w14:paraId="0A86F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</w:p>
        </w:tc>
        <w:tc>
          <w:tcPr>
            <w:tcW w:w="1013" w:type="dxa"/>
            <w:gridSpan w:val="3"/>
            <w:vAlign w:val="center"/>
          </w:tcPr>
          <w:p w14:paraId="41C67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1"/>
                <w:szCs w:val="21"/>
                <w:lang w:val="zh-CN"/>
              </w:rPr>
              <w:t>日期</w:t>
            </w:r>
          </w:p>
        </w:tc>
        <w:tc>
          <w:tcPr>
            <w:tcW w:w="2803" w:type="dxa"/>
            <w:vAlign w:val="center"/>
          </w:tcPr>
          <w:p w14:paraId="570C0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</w:p>
        </w:tc>
      </w:tr>
      <w:tr w14:paraId="66CE76F2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97" w:type="dxa"/>
            <w:gridSpan w:val="11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340C95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lang w:val="en-US" w:eastAsia="zh-CN"/>
              </w:rPr>
              <w:t>科室审核意见</w:t>
            </w:r>
          </w:p>
        </w:tc>
      </w:tr>
      <w:tr w14:paraId="12D9C575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897" w:type="dxa"/>
            <w:gridSpan w:val="11"/>
            <w:tcBorders>
              <w:tl2br w:val="nil"/>
              <w:tr2bl w:val="nil"/>
            </w:tcBorders>
            <w:vAlign w:val="bottom"/>
          </w:tcPr>
          <w:p w14:paraId="08EF7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1050" w:firstLineChars="500"/>
              <w:jc w:val="both"/>
              <w:textAlignment w:val="auto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</w:p>
        </w:tc>
      </w:tr>
      <w:tr w14:paraId="4E161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74" w:type="dxa"/>
            <w:gridSpan w:val="3"/>
            <w:vAlign w:val="center"/>
          </w:tcPr>
          <w:p w14:paraId="7AE1A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  <w:lang w:val="en-US" w:eastAsia="zh-CN"/>
              </w:rPr>
              <w:t>科主任</w:t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21"/>
                <w:szCs w:val="21"/>
                <w:lang w:val="zh-CN"/>
              </w:rPr>
              <w:t>签名</w:t>
            </w:r>
          </w:p>
        </w:tc>
        <w:tc>
          <w:tcPr>
            <w:tcW w:w="4207" w:type="dxa"/>
            <w:gridSpan w:val="4"/>
            <w:vAlign w:val="center"/>
          </w:tcPr>
          <w:p w14:paraId="23D56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/>
                <w:iCs/>
                <w:szCs w:val="21"/>
                <w:lang w:val="en-US" w:eastAsia="zh-CN"/>
              </w:rPr>
              <w:t>（此行仅适用于非护理人员申请，护理人员此行删除）</w:t>
            </w:r>
          </w:p>
        </w:tc>
        <w:tc>
          <w:tcPr>
            <w:tcW w:w="1013" w:type="dxa"/>
            <w:gridSpan w:val="3"/>
            <w:vAlign w:val="center"/>
          </w:tcPr>
          <w:p w14:paraId="0C929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1"/>
                <w:szCs w:val="21"/>
                <w:lang w:val="zh-CN"/>
              </w:rPr>
              <w:t>日期</w:t>
            </w:r>
          </w:p>
        </w:tc>
        <w:tc>
          <w:tcPr>
            <w:tcW w:w="2803" w:type="dxa"/>
            <w:vAlign w:val="center"/>
          </w:tcPr>
          <w:p w14:paraId="11D18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</w:p>
        </w:tc>
      </w:tr>
      <w:tr w14:paraId="6B7A3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74" w:type="dxa"/>
            <w:gridSpan w:val="3"/>
            <w:vAlign w:val="center"/>
          </w:tcPr>
          <w:p w14:paraId="7024B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  <w:lang w:val="en-US" w:eastAsia="zh-CN"/>
              </w:rPr>
              <w:t>护士长签字</w:t>
            </w:r>
          </w:p>
        </w:tc>
        <w:tc>
          <w:tcPr>
            <w:tcW w:w="4207" w:type="dxa"/>
            <w:gridSpan w:val="4"/>
            <w:vAlign w:val="center"/>
          </w:tcPr>
          <w:p w14:paraId="5E6A6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/>
                <w:iCs/>
                <w:szCs w:val="21"/>
                <w:lang w:val="en-US" w:eastAsia="zh-CN"/>
              </w:rPr>
              <w:t>（此行仅适用于护理人员申请，非护理人员此行删除）</w:t>
            </w:r>
          </w:p>
        </w:tc>
        <w:tc>
          <w:tcPr>
            <w:tcW w:w="1013" w:type="dxa"/>
            <w:gridSpan w:val="3"/>
            <w:vAlign w:val="center"/>
          </w:tcPr>
          <w:p w14:paraId="60A9A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1"/>
                <w:szCs w:val="21"/>
                <w:lang w:val="en-US" w:eastAsia="zh-CN"/>
              </w:rPr>
              <w:t>日期</w:t>
            </w:r>
          </w:p>
        </w:tc>
        <w:tc>
          <w:tcPr>
            <w:tcW w:w="2803" w:type="dxa"/>
            <w:vAlign w:val="center"/>
          </w:tcPr>
          <w:p w14:paraId="2A9CA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7A65CE98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97" w:type="dxa"/>
            <w:gridSpan w:val="11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4ACB8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lang w:val="en-US" w:eastAsia="zh-CN"/>
              </w:rPr>
              <w:t>主管部门审核意见</w:t>
            </w:r>
          </w:p>
        </w:tc>
      </w:tr>
      <w:tr w14:paraId="4C810DE8">
        <w:tblPrEx>
          <w:tblBorders>
            <w:top w:val="single" w:color="7F7F7F" w:themeColor="text1" w:themeTint="7F" w:sz="4" w:space="0"/>
            <w:left w:val="single" w:color="7F7F7F" w:themeColor="text1" w:themeTint="7F" w:sz="4" w:space="0"/>
            <w:bottom w:val="single" w:color="7F7F7F" w:themeColor="text1" w:themeTint="7F" w:sz="4" w:space="0"/>
            <w:right w:val="single" w:color="7F7F7F" w:themeColor="text1" w:themeTint="7F" w:sz="4" w:space="0"/>
            <w:insideH w:val="single" w:color="7F7F7F" w:themeColor="text1" w:themeTint="7F" w:sz="4" w:space="0"/>
            <w:insideV w:val="single" w:color="7F7F7F" w:themeColor="text1" w:themeTint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897" w:type="dxa"/>
            <w:gridSpan w:val="11"/>
            <w:tcBorders>
              <w:tl2br w:val="nil"/>
              <w:tr2bl w:val="nil"/>
            </w:tcBorders>
            <w:vAlign w:val="bottom"/>
          </w:tcPr>
          <w:p w14:paraId="3D68D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</w:p>
        </w:tc>
      </w:tr>
      <w:tr w14:paraId="6B2C6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76" w:type="dxa"/>
            <w:gridSpan w:val="2"/>
            <w:vAlign w:val="center"/>
          </w:tcPr>
          <w:p w14:paraId="28771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  <w:lang w:val="en-US" w:eastAsia="zh-CN"/>
              </w:rPr>
              <w:t>负责人</w:t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21"/>
                <w:szCs w:val="21"/>
                <w:lang w:val="zh-CN"/>
              </w:rPr>
              <w:t>签名</w:t>
            </w:r>
          </w:p>
        </w:tc>
        <w:tc>
          <w:tcPr>
            <w:tcW w:w="4272" w:type="dxa"/>
            <w:gridSpan w:val="4"/>
            <w:vAlign w:val="center"/>
          </w:tcPr>
          <w:p w14:paraId="19617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</w:p>
        </w:tc>
        <w:tc>
          <w:tcPr>
            <w:tcW w:w="1044" w:type="dxa"/>
            <w:gridSpan w:val="3"/>
            <w:vAlign w:val="center"/>
          </w:tcPr>
          <w:p w14:paraId="77D38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1"/>
                <w:szCs w:val="21"/>
                <w:lang w:val="zh-CN"/>
              </w:rPr>
              <w:t>日期</w:t>
            </w:r>
          </w:p>
        </w:tc>
        <w:tc>
          <w:tcPr>
            <w:tcW w:w="2805" w:type="dxa"/>
            <w:gridSpan w:val="2"/>
            <w:vAlign w:val="center"/>
          </w:tcPr>
          <w:p w14:paraId="0BD58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</w:pPr>
          </w:p>
        </w:tc>
      </w:tr>
    </w:tbl>
    <w:p w14:paraId="24DC6384"/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A711F">
    <w:pPr>
      <w:pStyle w:val="2"/>
    </w:pPr>
    <w:bookmarkStart w:id="0" w:name="_GoBack"/>
    <w:bookmarkEnd w:id="0"/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EF7148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EF7148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E6EC7B">
    <w:pPr>
      <w:pStyle w:val="3"/>
      <w:pBdr>
        <w:bottom w:val="double" w:color="auto" w:sz="8" w:space="1"/>
      </w:pBdr>
      <w:tabs>
        <w:tab w:val="left" w:pos="7980"/>
        <w:tab w:val="clear" w:pos="4153"/>
        <w:tab w:val="clear" w:pos="8306"/>
      </w:tabs>
      <w:ind w:right="19" w:rightChars="9"/>
      <w:jc w:val="both"/>
    </w:pPr>
    <w:r>
      <w:rPr>
        <w:rFonts w:hint="eastAsia" w:ascii="黑体" w:hAnsi="黑体" w:eastAsia="黑体" w:cs="黑体"/>
        <w:b w:val="0"/>
        <w:bCs w:val="0"/>
        <w:sz w:val="18"/>
        <w:szCs w:val="18"/>
        <w:lang w:val="en-US" w:eastAsia="zh-CN"/>
      </w:rPr>
      <w:t>南京天印山医院医学伦理委员会                                                              EC-V-AF-10-202601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C13326"/>
    <w:rsid w:val="358F5C55"/>
    <w:rsid w:val="56B00D6E"/>
    <w:rsid w:val="57C13326"/>
    <w:rsid w:val="63FF4D9E"/>
    <w:rsid w:val="7C5700CC"/>
    <w:rsid w:val="7C62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400</Words>
  <Characters>400</Characters>
  <Lines>0</Lines>
  <Paragraphs>0</Paragraphs>
  <TotalTime>0</TotalTime>
  <ScaleCrop>false</ScaleCrop>
  <LinksUpToDate>false</LinksUpToDate>
  <CharactersWithSpaces>423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2025-06-23T02:59:00Z</dcterms:created>
  <dc:creator>ZNL</dc:creator>
  <cp:lastModifiedBy>ZNL</cp:lastModifiedBy>
  <dcterms:modified xsi:type="dcterms:W3CDTF">2026-09-01T02:01:41Z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E67DD3EAACCE438281577C468EE6DC1E_13</vt:lpwstr>
  </property>
  <property fmtid="{D5CDD505-2E9C-101B-9397-08002B2CF9AE}" pid="4" name="KSOTemplateDocerSaveRecord">
    <vt:lpwstr>eyJoZGlkIjoiMjljOThlNzRlZGFjNjM0YzFkZThkN2NhMDdjM2Q0NTQiLCJ1c2VySWQiOiIyNzU3MzIyNTMifQ==</vt:lpwstr>
  </property>
</Properties>
</file>