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0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175"/>
        <w:gridCol w:w="191"/>
        <w:gridCol w:w="475"/>
        <w:gridCol w:w="1391"/>
        <w:gridCol w:w="139"/>
        <w:gridCol w:w="502"/>
        <w:gridCol w:w="233"/>
        <w:gridCol w:w="526"/>
        <w:gridCol w:w="891"/>
        <w:gridCol w:w="717"/>
        <w:gridCol w:w="201"/>
        <w:gridCol w:w="3071"/>
      </w:tblGrid>
      <w:tr w14:paraId="06D49CD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0000" w:type="dxa"/>
            <w:gridSpan w:val="13"/>
            <w:tcBorders>
              <w:tl2br w:val="nil"/>
              <w:tr2bl w:val="nil"/>
            </w:tcBorders>
            <w:vAlign w:val="center"/>
          </w:tcPr>
          <w:p w14:paraId="7FD2ADAD">
            <w:pPr>
              <w:spacing w:line="31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暂停/终止研究报告表</w:t>
            </w:r>
          </w:p>
        </w:tc>
      </w:tr>
      <w:tr w14:paraId="08A358C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14:paraId="114D00A2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项目名称/编号</w:t>
            </w:r>
          </w:p>
        </w:tc>
        <w:tc>
          <w:tcPr>
            <w:tcW w:w="8337" w:type="dxa"/>
            <w:gridSpan w:val="11"/>
            <w:tcBorders>
              <w:tl2br w:val="nil"/>
              <w:tr2bl w:val="nil"/>
            </w:tcBorders>
            <w:vAlign w:val="center"/>
          </w:tcPr>
          <w:p w14:paraId="7D89691A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5A53166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14:paraId="197A4BAD">
            <w:pPr>
              <w:spacing w:line="312" w:lineRule="auto"/>
              <w:jc w:val="left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申办方/资助方</w:t>
            </w:r>
          </w:p>
        </w:tc>
        <w:tc>
          <w:tcPr>
            <w:tcW w:w="3457" w:type="dxa"/>
            <w:gridSpan w:val="7"/>
            <w:tcBorders>
              <w:tl2br w:val="nil"/>
              <w:tr2bl w:val="nil"/>
            </w:tcBorders>
            <w:vAlign w:val="center"/>
          </w:tcPr>
          <w:p w14:paraId="50EE76D3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6FBCD661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组长单位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vAlign w:val="center"/>
          </w:tcPr>
          <w:p w14:paraId="3AC582C8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7E0EC6B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14:paraId="35CABCE1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专业/科室</w:t>
            </w:r>
          </w:p>
        </w:tc>
        <w:tc>
          <w:tcPr>
            <w:tcW w:w="3457" w:type="dxa"/>
            <w:gridSpan w:val="7"/>
            <w:tcBorders>
              <w:tl2br w:val="nil"/>
              <w:tr2bl w:val="nil"/>
            </w:tcBorders>
            <w:vAlign w:val="center"/>
          </w:tcPr>
          <w:p w14:paraId="7DA430D3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54781716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主要研究者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vAlign w:val="center"/>
          </w:tcPr>
          <w:p w14:paraId="7EF15B5B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71D897D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14:paraId="5D5D4B7C">
            <w:pPr>
              <w:jc w:val="left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CRA信息</w:t>
            </w:r>
          </w:p>
        </w:tc>
        <w:tc>
          <w:tcPr>
            <w:tcW w:w="666" w:type="dxa"/>
            <w:gridSpan w:val="2"/>
            <w:tcBorders>
              <w:tl2br w:val="nil"/>
              <w:tr2bl w:val="nil"/>
            </w:tcBorders>
            <w:vAlign w:val="center"/>
          </w:tcPr>
          <w:p w14:paraId="60EB33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姓名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3C4C98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641" w:type="dxa"/>
            <w:gridSpan w:val="2"/>
            <w:tcBorders>
              <w:tl2br w:val="nil"/>
              <w:tr2bl w:val="nil"/>
            </w:tcBorders>
            <w:vAlign w:val="center"/>
          </w:tcPr>
          <w:p w14:paraId="353EC62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手机</w:t>
            </w: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 w14:paraId="323170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01A9CC1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邮箱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vAlign w:val="center"/>
          </w:tcPr>
          <w:p w14:paraId="33D1D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</w:tr>
      <w:tr w14:paraId="729C3E4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14:paraId="6C5F9551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项目启动日期</w:t>
            </w:r>
          </w:p>
        </w:tc>
        <w:tc>
          <w:tcPr>
            <w:tcW w:w="3457" w:type="dxa"/>
            <w:gridSpan w:val="7"/>
            <w:tcBorders>
              <w:tl2br w:val="nil"/>
              <w:tr2bl w:val="nil"/>
            </w:tcBorders>
            <w:vAlign w:val="center"/>
          </w:tcPr>
          <w:p w14:paraId="2A85470C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0EE5D4EA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申请人类别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vAlign w:val="center"/>
          </w:tcPr>
          <w:p w14:paraId="366236BD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□申办者     □研究者</w:t>
            </w:r>
          </w:p>
        </w:tc>
      </w:tr>
      <w:tr w14:paraId="45EE595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327FE">
            <w:pPr>
              <w:spacing w:line="312" w:lineRule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申请类别</w:t>
            </w:r>
          </w:p>
        </w:tc>
        <w:tc>
          <w:tcPr>
            <w:tcW w:w="3457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93C46">
            <w:pPr>
              <w:spacing w:line="312" w:lineRule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□暂停         □终止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vAlign w:val="center"/>
          </w:tcPr>
          <w:p w14:paraId="58CDDFBD">
            <w:pPr>
              <w:spacing w:line="312" w:lineRule="auto"/>
              <w:rPr>
                <w:rFonts w:hint="default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暂停/终止日期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vAlign w:val="center"/>
          </w:tcPr>
          <w:p w14:paraId="7ADC59F9">
            <w:pPr>
              <w:spacing w:line="312" w:lineRule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471FE85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0" w:type="dxa"/>
            <w:gridSpan w:val="13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vAlign w:val="center"/>
          </w:tcPr>
          <w:p w14:paraId="675C6C23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情况说明（本中心</w:t>
            </w:r>
            <w:r>
              <w:rPr>
                <w:rFonts w:hint="eastAsia" w:eastAsia="黑体" w:cs="Times New Roman"/>
                <w:b/>
                <w:bCs/>
                <w:szCs w:val="21"/>
                <w:lang w:eastAsia="zh-CN"/>
              </w:rPr>
              <w:t>研究参与者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入组情况、暂停/终止研究的原因等）：</w:t>
            </w:r>
          </w:p>
        </w:tc>
      </w:tr>
      <w:tr w14:paraId="526EB24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" w:type="dxa"/>
            <w:tcBorders>
              <w:top w:val="single" w:color="7F7F7F" w:themeColor="text1" w:themeTint="7F" w:sz="4" w:space="0"/>
              <w:bottom w:val="nil"/>
              <w:right w:val="nil"/>
            </w:tcBorders>
            <w:vAlign w:val="center"/>
          </w:tcPr>
          <w:p w14:paraId="75A47A45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371" w:type="dxa"/>
            <w:gridSpan w:val="5"/>
            <w:tcBorders>
              <w:top w:val="single" w:color="7F7F7F" w:themeColor="text1" w:themeTint="7F" w:sz="4" w:space="0"/>
              <w:left w:val="nil"/>
              <w:bottom w:val="nil"/>
              <w:right w:val="nil"/>
            </w:tcBorders>
            <w:vAlign w:val="center"/>
          </w:tcPr>
          <w:p w14:paraId="05491C2D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计划入组</w:t>
            </w:r>
            <w:r>
              <w:rPr>
                <w:rFonts w:hint="eastAsia" w:ascii="黑体" w:hAnsi="黑体" w:eastAsia="黑体" w:cs="黑体"/>
                <w:szCs w:val="21"/>
              </w:rPr>
              <w:t>例数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</w:t>
            </w:r>
          </w:p>
        </w:tc>
        <w:tc>
          <w:tcPr>
            <w:tcW w:w="3070" w:type="dxa"/>
            <w:gridSpan w:val="6"/>
            <w:tcBorders>
              <w:top w:val="single" w:color="7F7F7F" w:themeColor="text1" w:themeTint="7F" w:sz="4" w:space="0"/>
              <w:left w:val="nil"/>
              <w:bottom w:val="nil"/>
              <w:right w:val="nil"/>
            </w:tcBorders>
            <w:vAlign w:val="center"/>
          </w:tcPr>
          <w:p w14:paraId="798AB393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已入组</w:t>
            </w:r>
            <w:r>
              <w:rPr>
                <w:rFonts w:hint="eastAsia" w:ascii="黑体" w:hAnsi="黑体" w:eastAsia="黑体" w:cs="黑体"/>
                <w:szCs w:val="21"/>
              </w:rPr>
              <w:t>例数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</w:t>
            </w:r>
          </w:p>
        </w:tc>
        <w:tc>
          <w:tcPr>
            <w:tcW w:w="3071" w:type="dxa"/>
            <w:tcBorders>
              <w:top w:val="single" w:color="7F7F7F" w:themeColor="text1" w:themeTint="7F" w:sz="4" w:space="0"/>
              <w:left w:val="nil"/>
              <w:bottom w:val="nil"/>
            </w:tcBorders>
            <w:vAlign w:val="center"/>
          </w:tcPr>
          <w:p w14:paraId="04BB2001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试验完成</w:t>
            </w:r>
            <w:r>
              <w:rPr>
                <w:rFonts w:hint="eastAsia" w:ascii="黑体" w:hAnsi="黑体" w:eastAsia="黑体" w:cs="黑体"/>
                <w:szCs w:val="21"/>
              </w:rPr>
              <w:t>例数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</w:t>
            </w:r>
          </w:p>
        </w:tc>
      </w:tr>
      <w:tr w14:paraId="7F50A0D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" w:type="dxa"/>
            <w:tcBorders>
              <w:top w:val="nil"/>
              <w:bottom w:val="nil"/>
              <w:right w:val="nil"/>
            </w:tcBorders>
            <w:vAlign w:val="center"/>
          </w:tcPr>
          <w:p w14:paraId="6EDCFDD3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7C6E0">
            <w:pPr>
              <w:spacing w:line="312" w:lineRule="auto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治疗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中</w:t>
            </w:r>
            <w:r>
              <w:rPr>
                <w:rFonts w:hint="eastAsia" w:ascii="黑体" w:hAnsi="黑体" w:eastAsia="黑体" w:cs="黑体"/>
                <w:szCs w:val="21"/>
              </w:rPr>
              <w:t>例数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</w:t>
            </w:r>
          </w:p>
        </w:tc>
        <w:tc>
          <w:tcPr>
            <w:tcW w:w="3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C5CFB">
            <w:pPr>
              <w:spacing w:line="312" w:lineRule="auto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生存随访例数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8289DF">
            <w:pPr>
              <w:spacing w:line="312" w:lineRule="auto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退出例数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</w:t>
            </w:r>
          </w:p>
        </w:tc>
      </w:tr>
      <w:tr w14:paraId="5A8027C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" w:type="dxa"/>
            <w:tcBorders>
              <w:top w:val="nil"/>
              <w:bottom w:val="nil"/>
              <w:right w:val="nil"/>
            </w:tcBorders>
            <w:vAlign w:val="center"/>
          </w:tcPr>
          <w:p w14:paraId="01A83EBE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3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BD039">
            <w:pPr>
              <w:spacing w:line="312" w:lineRule="auto"/>
              <w:jc w:val="left"/>
              <w:rPr>
                <w:rFonts w:hint="default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SAE：□无   □有</w:t>
            </w:r>
          </w:p>
        </w:tc>
        <w:tc>
          <w:tcPr>
            <w:tcW w:w="614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4936FA6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发生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例、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例次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与试验药物有相关性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例、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例次</w:t>
            </w:r>
          </w:p>
        </w:tc>
      </w:tr>
      <w:tr w14:paraId="68AFB22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" w:type="dxa"/>
            <w:tcBorders>
              <w:top w:val="nil"/>
              <w:bottom w:val="single" w:color="7F7F7F" w:themeColor="text1" w:themeTint="7F" w:sz="4" w:space="0"/>
              <w:right w:val="nil"/>
            </w:tcBorders>
            <w:vAlign w:val="center"/>
          </w:tcPr>
          <w:p w14:paraId="1628BD5B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371" w:type="dxa"/>
            <w:gridSpan w:val="5"/>
            <w:tcBorders>
              <w:top w:val="nil"/>
              <w:left w:val="nil"/>
              <w:bottom w:val="single" w:color="7F7F7F" w:themeColor="text1" w:themeTint="7F" w:sz="4" w:space="0"/>
              <w:right w:val="nil"/>
            </w:tcBorders>
            <w:vAlign w:val="center"/>
          </w:tcPr>
          <w:p w14:paraId="767CCCD7">
            <w:pPr>
              <w:spacing w:line="312" w:lineRule="auto"/>
              <w:jc w:val="left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SUSAR：□无   □有</w:t>
            </w:r>
          </w:p>
        </w:tc>
        <w:tc>
          <w:tcPr>
            <w:tcW w:w="6141" w:type="dxa"/>
            <w:gridSpan w:val="7"/>
            <w:tcBorders>
              <w:top w:val="nil"/>
              <w:left w:val="nil"/>
              <w:bottom w:val="single" w:color="7F7F7F" w:themeColor="text1" w:themeTint="7F" w:sz="4" w:space="0"/>
            </w:tcBorders>
            <w:vAlign w:val="center"/>
          </w:tcPr>
          <w:p w14:paraId="4B750A3E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发生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例、</w:t>
            </w:r>
            <w:r>
              <w:rPr>
                <w:rFonts w:hint="eastAsia" w:ascii="黑体" w:hAnsi="黑体" w:eastAsia="黑体" w:cs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例次</w:t>
            </w:r>
          </w:p>
        </w:tc>
      </w:tr>
      <w:tr w14:paraId="13C1764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0" w:type="dxa"/>
            <w:gridSpan w:val="13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vAlign w:val="center"/>
          </w:tcPr>
          <w:p w14:paraId="53D2FECB">
            <w:pPr>
              <w:spacing w:line="312" w:lineRule="auto"/>
              <w:jc w:val="both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val="en-US" w:eastAsia="zh-CN"/>
              </w:rPr>
              <w:t>暂停/终止研究的原因</w:t>
            </w:r>
          </w:p>
        </w:tc>
      </w:tr>
      <w:tr w14:paraId="500E1CF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000" w:type="dxa"/>
            <w:gridSpan w:val="13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vAlign w:val="center"/>
          </w:tcPr>
          <w:p w14:paraId="3E37C898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E6F660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4" w:type="dxa"/>
            <w:gridSpan w:val="8"/>
            <w:tcBorders>
              <w:top w:val="single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0295F810">
            <w:pPr>
              <w:numPr>
                <w:ilvl w:val="0"/>
                <w:numId w:val="0"/>
              </w:numPr>
              <w:spacing w:line="312" w:lineRule="auto"/>
              <w:ind w:leftChars="0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是否要求召回已完成研究的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受试者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进行随访</w:t>
            </w:r>
          </w:p>
        </w:tc>
        <w:tc>
          <w:tcPr>
            <w:tcW w:w="5406" w:type="dxa"/>
            <w:gridSpan w:val="5"/>
            <w:tcBorders>
              <w:top w:val="single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</w:tcBorders>
            <w:vAlign w:val="center"/>
          </w:tcPr>
          <w:p w14:paraId="762543B9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□不适用  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</w:t>
            </w:r>
          </w:p>
        </w:tc>
      </w:tr>
      <w:tr w14:paraId="51F0347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4" w:type="dxa"/>
            <w:gridSpan w:val="8"/>
            <w:tcBorders>
              <w:top w:val="dotted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5757EB20">
            <w:pPr>
              <w:numPr>
                <w:ilvl w:val="0"/>
                <w:numId w:val="0"/>
              </w:numPr>
              <w:spacing w:line="312" w:lineRule="auto"/>
              <w:ind w:leftChars="0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是否通知在研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受试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者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，研究已经提前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暂停/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终止</w:t>
            </w:r>
          </w:p>
        </w:tc>
        <w:tc>
          <w:tcPr>
            <w:tcW w:w="5406" w:type="dxa"/>
            <w:gridSpan w:val="5"/>
            <w:tcBorders>
              <w:top w:val="dotted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</w:tcBorders>
            <w:vAlign w:val="center"/>
          </w:tcPr>
          <w:p w14:paraId="3395D774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□不适用  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□否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请附件说明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</w:t>
            </w:r>
          </w:p>
        </w:tc>
      </w:tr>
      <w:tr w14:paraId="65D11E1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4" w:type="dxa"/>
            <w:gridSpan w:val="8"/>
            <w:tcBorders>
              <w:top w:val="dotted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6B853A46">
            <w:pPr>
              <w:numPr>
                <w:ilvl w:val="0"/>
                <w:numId w:val="0"/>
              </w:numPr>
              <w:spacing w:line="312" w:lineRule="auto"/>
              <w:ind w:leftChars="0"/>
              <w:jc w:val="left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在研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受试者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暂停/终止</w:t>
            </w:r>
          </w:p>
        </w:tc>
        <w:tc>
          <w:tcPr>
            <w:tcW w:w="5406" w:type="dxa"/>
            <w:gridSpan w:val="5"/>
            <w:tcBorders>
              <w:top w:val="dotted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</w:tcBorders>
            <w:vAlign w:val="center"/>
          </w:tcPr>
          <w:p w14:paraId="58BE378B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□否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请附件说明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</w:t>
            </w:r>
          </w:p>
        </w:tc>
      </w:tr>
      <w:tr w14:paraId="051BADA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94" w:type="dxa"/>
            <w:gridSpan w:val="8"/>
            <w:tcBorders>
              <w:top w:val="dotted" w:color="7F7F7F" w:themeColor="text1" w:themeTint="7F" w:sz="4" w:space="0"/>
              <w:bottom w:val="single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212B2FA9">
            <w:pPr>
              <w:numPr>
                <w:ilvl w:val="0"/>
                <w:numId w:val="0"/>
              </w:numPr>
              <w:spacing w:line="312" w:lineRule="auto"/>
              <w:ind w:leftChars="0"/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暂停/终止研究受试者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的后续医疗与随访安排</w:t>
            </w:r>
          </w:p>
        </w:tc>
        <w:tc>
          <w:tcPr>
            <w:tcW w:w="5406" w:type="dxa"/>
            <w:gridSpan w:val="5"/>
            <w:tcBorders>
              <w:top w:val="dotted" w:color="7F7F7F" w:themeColor="text1" w:themeTint="7F" w:sz="4" w:space="0"/>
              <w:left w:val="dotted" w:color="7F7F7F" w:themeColor="text1" w:themeTint="7F" w:sz="4" w:space="0"/>
              <w:bottom w:val="single" w:color="7F7F7F" w:themeColor="text1" w:themeTint="7F" w:sz="4" w:space="0"/>
            </w:tcBorders>
            <w:vAlign w:val="center"/>
          </w:tcPr>
          <w:p w14:paraId="2064D858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□不适用  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转入常规医疗</w:t>
            </w:r>
          </w:p>
          <w:p w14:paraId="255688F2">
            <w:pPr>
              <w:spacing w:line="312" w:lineRule="auto"/>
              <w:jc w:val="left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□有针对性的安排随访检查与后续治疗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请附件说明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）</w:t>
            </w:r>
          </w:p>
        </w:tc>
      </w:tr>
      <w:tr w14:paraId="5DBF84D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4" w:type="dxa"/>
            <w:gridSpan w:val="3"/>
            <w:tcBorders>
              <w:top w:val="single" w:color="7F7F7F" w:themeColor="text1" w:themeTint="7F" w:sz="4" w:space="0"/>
              <w:right w:val="nil"/>
            </w:tcBorders>
            <w:vAlign w:val="center"/>
          </w:tcPr>
          <w:p w14:paraId="3C503704">
            <w:pPr>
              <w:spacing w:line="312" w:lineRule="auto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研究者签名：</w:t>
            </w:r>
          </w:p>
        </w:tc>
        <w:tc>
          <w:tcPr>
            <w:tcW w:w="4874" w:type="dxa"/>
            <w:gridSpan w:val="8"/>
            <w:tcBorders>
              <w:top w:val="single" w:color="7F7F7F" w:themeColor="text1" w:themeTint="7F" w:sz="4" w:space="0"/>
              <w:left w:val="nil"/>
              <w:right w:val="nil"/>
            </w:tcBorders>
            <w:vAlign w:val="center"/>
          </w:tcPr>
          <w:p w14:paraId="0826EC53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272" w:type="dxa"/>
            <w:gridSpan w:val="2"/>
            <w:tcBorders>
              <w:top w:val="single" w:color="7F7F7F" w:themeColor="text1" w:themeTint="7F" w:sz="4" w:space="0"/>
              <w:left w:val="nil"/>
            </w:tcBorders>
            <w:vAlign w:val="center"/>
          </w:tcPr>
          <w:p w14:paraId="71C5FF69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日期：</w:t>
            </w:r>
          </w:p>
        </w:tc>
      </w:tr>
      <w:bookmarkEnd w:id="0"/>
    </w:tbl>
    <w:p w14:paraId="3EBB4B64"/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169E5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>南京天印山医院医学伦理委员会                                                                IRB-IV-AF-15-2.0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46AEF"/>
    <w:rsid w:val="2ABB728D"/>
    <w:rsid w:val="5FA46AEF"/>
    <w:rsid w:val="649B21A9"/>
    <w:rsid w:val="70584A4C"/>
    <w:rsid w:val="786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362</Characters>
  <Lines>0</Lines>
  <Paragraphs>0</Paragraphs>
  <TotalTime>1083</TotalTime>
  <ScaleCrop>false</ScaleCrop>
  <LinksUpToDate>false</LinksUpToDate>
  <CharactersWithSpaces>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2025-06-23T03:11:00Z</dcterms:created>
  <dc:creator>ZNL</dc:creator>
  <cp:lastModifiedBy>ZNL</cp:lastModifiedBy>
  <dcterms:modified xsi:type="dcterms:W3CDTF">2025-06-26T03:29:38Z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D607D0F30C804B4499B4AC2036CFFE4D_13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